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BEF" w:rsidRPr="00E41BEF" w:rsidRDefault="00E41BEF" w:rsidP="00E41BE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T.C.</w:t>
      </w:r>
    </w:p>
    <w:p w:rsidR="00E41BEF" w:rsidRPr="00E41BEF" w:rsidRDefault="00E41BEF" w:rsidP="00E41BE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ISPARTA İL GENEL MECLİSİ</w:t>
      </w:r>
    </w:p>
    <w:p w:rsidR="00E41BEF" w:rsidRPr="00E41BEF" w:rsidRDefault="00E41BEF" w:rsidP="00E41BE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p>
    <w:p w:rsidR="00E41BEF" w:rsidRPr="00E41BEF" w:rsidRDefault="00E41BEF" w:rsidP="00E41BEF">
      <w:pPr>
        <w:spacing w:after="0" w:line="276" w:lineRule="auto"/>
        <w:jc w:val="center"/>
        <w:rPr>
          <w:rFonts w:ascii="Times New Roman" w:eastAsia="Calibri" w:hAnsi="Times New Roman" w:cs="Times New Roman"/>
          <w:b/>
          <w:sz w:val="24"/>
          <w:szCs w:val="24"/>
        </w:rPr>
      </w:pPr>
      <w:r w:rsidRPr="00E41BEF">
        <w:rPr>
          <w:rFonts w:ascii="Times New Roman" w:eastAsia="Times New Roman" w:hAnsi="Times New Roman" w:cs="Times New Roman"/>
          <w:b/>
          <w:sz w:val="24"/>
          <w:szCs w:val="24"/>
          <w:lang w:eastAsia="tr-TR"/>
        </w:rPr>
        <w:t xml:space="preserve">PLAN VE BÜTÇE </w:t>
      </w:r>
      <w:r w:rsidRPr="00E41BEF">
        <w:rPr>
          <w:rFonts w:ascii="Times New Roman" w:eastAsia="Calibri" w:hAnsi="Times New Roman" w:cs="Times New Roman"/>
          <w:b/>
          <w:sz w:val="24"/>
          <w:szCs w:val="24"/>
        </w:rPr>
        <w:t>KOMİSYONU RAPORU</w:t>
      </w:r>
    </w:p>
    <w:p w:rsidR="00E41BEF" w:rsidRPr="00E41BEF" w:rsidRDefault="00E41BEF" w:rsidP="00E41BEF">
      <w:pPr>
        <w:contextualSpacing/>
        <w:jc w:val="center"/>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E41BEF" w:rsidRPr="00E41BEF" w:rsidTr="00D94A3A">
        <w:trPr>
          <w:trHeight w:val="70"/>
        </w:trPr>
        <w:tc>
          <w:tcPr>
            <w:tcW w:w="4248" w:type="dxa"/>
            <w:tcBorders>
              <w:top w:val="single" w:sz="4" w:space="0" w:color="auto"/>
              <w:left w:val="single" w:sz="4" w:space="0" w:color="auto"/>
              <w:bottom w:val="single" w:sz="4" w:space="0" w:color="auto"/>
              <w:right w:val="single" w:sz="4" w:space="0" w:color="auto"/>
            </w:tcBorders>
            <w:hideMark/>
          </w:tcPr>
          <w:p w:rsidR="00E41BEF" w:rsidRPr="00E41BEF" w:rsidRDefault="00E41BEF" w:rsidP="00E41BEF">
            <w:pPr>
              <w:spacing w:after="0" w:line="240" w:lineRule="auto"/>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E41BEF" w:rsidRPr="00E41BEF" w:rsidRDefault="005F1FF8" w:rsidP="00E41BEF">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Ekskavatör Alımı</w:t>
            </w:r>
          </w:p>
        </w:tc>
      </w:tr>
      <w:tr w:rsidR="00E41BEF" w:rsidRPr="00E41BEF" w:rsidTr="00D94A3A">
        <w:trPr>
          <w:trHeight w:val="189"/>
        </w:trPr>
        <w:tc>
          <w:tcPr>
            <w:tcW w:w="4248" w:type="dxa"/>
            <w:tcBorders>
              <w:top w:val="single" w:sz="4" w:space="0" w:color="auto"/>
              <w:left w:val="single" w:sz="4" w:space="0" w:color="auto"/>
              <w:bottom w:val="single" w:sz="4" w:space="0" w:color="auto"/>
              <w:right w:val="single" w:sz="4" w:space="0" w:color="auto"/>
            </w:tcBorders>
            <w:hideMark/>
          </w:tcPr>
          <w:p w:rsidR="00E41BEF" w:rsidRPr="00E41BEF" w:rsidRDefault="00E41BEF" w:rsidP="00E41BEF">
            <w:pPr>
              <w:spacing w:after="0" w:line="240" w:lineRule="auto"/>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E41BEF" w:rsidRPr="00E41BEF" w:rsidRDefault="00E41BEF" w:rsidP="00E41BEF">
            <w:pPr>
              <w:spacing w:after="0" w:line="240" w:lineRule="auto"/>
              <w:rPr>
                <w:rFonts w:ascii="Times New Roman" w:eastAsia="Times New Roman" w:hAnsi="Times New Roman" w:cs="Times New Roman"/>
                <w:b/>
                <w:bCs/>
                <w:sz w:val="24"/>
                <w:szCs w:val="24"/>
                <w:lang w:eastAsia="tr-TR"/>
              </w:rPr>
            </w:pPr>
            <w:r w:rsidRPr="00E41BEF">
              <w:rPr>
                <w:rFonts w:ascii="Times New Roman" w:eastAsia="Times New Roman" w:hAnsi="Times New Roman" w:cs="Times New Roman"/>
                <w:b/>
                <w:bCs/>
                <w:sz w:val="24"/>
                <w:szCs w:val="24"/>
                <w:lang w:eastAsia="tr-TR"/>
              </w:rPr>
              <w:t>06.03.2025</w:t>
            </w:r>
          </w:p>
        </w:tc>
      </w:tr>
      <w:tr w:rsidR="00E41BEF" w:rsidRPr="00E41BEF" w:rsidTr="00D94A3A">
        <w:trPr>
          <w:trHeight w:val="143"/>
        </w:trPr>
        <w:tc>
          <w:tcPr>
            <w:tcW w:w="4248" w:type="dxa"/>
            <w:tcBorders>
              <w:top w:val="single" w:sz="4" w:space="0" w:color="auto"/>
              <w:left w:val="single" w:sz="4" w:space="0" w:color="auto"/>
              <w:bottom w:val="single" w:sz="4" w:space="0" w:color="auto"/>
              <w:right w:val="single" w:sz="4" w:space="0" w:color="auto"/>
            </w:tcBorders>
            <w:hideMark/>
          </w:tcPr>
          <w:p w:rsidR="00E41BEF" w:rsidRPr="00E41BEF" w:rsidRDefault="00E41BEF" w:rsidP="00E41BEF">
            <w:pPr>
              <w:spacing w:after="0" w:line="240" w:lineRule="auto"/>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E41BEF" w:rsidRPr="00E41BEF" w:rsidRDefault="00E41BEF" w:rsidP="00E41BEF">
            <w:pPr>
              <w:spacing w:after="0" w:line="240" w:lineRule="auto"/>
              <w:ind w:right="21"/>
              <w:jc w:val="both"/>
              <w:rPr>
                <w:rFonts w:ascii="Times New Roman" w:eastAsia="Times New Roman" w:hAnsi="Times New Roman" w:cs="Times New Roman"/>
                <w:b/>
                <w:bCs/>
                <w:sz w:val="24"/>
                <w:szCs w:val="24"/>
                <w:lang w:eastAsia="tr-TR"/>
              </w:rPr>
            </w:pPr>
            <w:r w:rsidRPr="00E41BEF">
              <w:rPr>
                <w:rFonts w:ascii="Times New Roman" w:eastAsia="Times New Roman" w:hAnsi="Times New Roman" w:cs="Times New Roman"/>
                <w:b/>
                <w:bCs/>
                <w:sz w:val="24"/>
                <w:szCs w:val="24"/>
                <w:lang w:eastAsia="tr-TR"/>
              </w:rPr>
              <w:t>3/4-046</w:t>
            </w:r>
          </w:p>
        </w:tc>
      </w:tr>
    </w:tbl>
    <w:p w:rsidR="00E41BEF" w:rsidRPr="00E41BEF" w:rsidRDefault="00E41BEF" w:rsidP="00E41BEF">
      <w:pPr>
        <w:spacing w:after="0" w:line="240" w:lineRule="auto"/>
        <w:jc w:val="center"/>
        <w:rPr>
          <w:rFonts w:ascii="Times New Roman" w:eastAsia="Times New Roman" w:hAnsi="Times New Roman" w:cs="Times New Roman"/>
          <w:b/>
          <w:bCs/>
          <w:sz w:val="24"/>
          <w:szCs w:val="24"/>
          <w:lang w:eastAsia="tr-TR"/>
        </w:rPr>
      </w:pPr>
    </w:p>
    <w:p w:rsidR="00E41BEF" w:rsidRPr="00E41BEF" w:rsidRDefault="00E41BEF" w:rsidP="00E41BEF">
      <w:pPr>
        <w:spacing w:after="0" w:line="240" w:lineRule="auto"/>
        <w:jc w:val="center"/>
        <w:rPr>
          <w:rFonts w:ascii="Times New Roman" w:eastAsia="Times New Roman" w:hAnsi="Times New Roman" w:cs="Times New Roman"/>
          <w:b/>
          <w:bCs/>
          <w:sz w:val="24"/>
          <w:szCs w:val="24"/>
          <w:lang w:eastAsia="tr-TR"/>
        </w:rPr>
      </w:pPr>
      <w:r w:rsidRPr="00E41BEF">
        <w:rPr>
          <w:rFonts w:ascii="Times New Roman" w:eastAsia="Times New Roman" w:hAnsi="Times New Roman" w:cs="Times New Roman"/>
          <w:b/>
          <w:bCs/>
          <w:sz w:val="24"/>
          <w:szCs w:val="24"/>
          <w:lang w:eastAsia="tr-TR"/>
        </w:rPr>
        <w:t>İL GENEL MECLİSİ BAŞKANLIĞINA</w:t>
      </w:r>
    </w:p>
    <w:p w:rsidR="00E41BEF" w:rsidRPr="00E41BEF" w:rsidRDefault="00E41BEF" w:rsidP="00E41BEF">
      <w:pPr>
        <w:spacing w:after="0" w:line="240" w:lineRule="auto"/>
        <w:ind w:right="21"/>
        <w:jc w:val="both"/>
        <w:rPr>
          <w:rFonts w:ascii="Times New Roman" w:eastAsia="Times New Roman" w:hAnsi="Times New Roman" w:cs="Times New Roman"/>
          <w:b/>
          <w:bCs/>
          <w:sz w:val="24"/>
          <w:szCs w:val="24"/>
          <w:lang w:eastAsia="tr-TR"/>
        </w:rPr>
      </w:pPr>
    </w:p>
    <w:p w:rsidR="00E41BEF" w:rsidRPr="00E41BEF" w:rsidRDefault="00E41BEF" w:rsidP="00E41BEF">
      <w:pPr>
        <w:spacing w:after="0" w:line="240" w:lineRule="auto"/>
        <w:ind w:firstLine="709"/>
        <w:jc w:val="both"/>
        <w:rPr>
          <w:rFonts w:ascii="Times New Roman" w:hAnsi="Times New Roman" w:cs="Times New Roman"/>
          <w:color w:val="000000" w:themeColor="text1"/>
          <w:sz w:val="24"/>
          <w:szCs w:val="24"/>
        </w:rPr>
      </w:pPr>
      <w:r w:rsidRPr="00E41BEF">
        <w:rPr>
          <w:rFonts w:ascii="Times New Roman" w:hAnsi="Times New Roman" w:cs="Times New Roman"/>
          <w:color w:val="000000"/>
          <w:sz w:val="24"/>
          <w:szCs w:val="24"/>
          <w:lang w:eastAsia="x-none"/>
        </w:rPr>
        <w:t xml:space="preserve">30.04.2007 tarih ve 26482 sayılı Resmi Gazetede yayımlanarak yürürlüğe giren “Çevre Gelirlerinin Takip ve Tahsili Karşılığı Öngörülen Ödeneğin Kullanımı Hakkında Yönetmelik’’ gereğince yardım yapılmasına ve yapılan yardımlar kapsamında alınacak araç, </w:t>
      </w:r>
      <w:proofErr w:type="gramStart"/>
      <w:r w:rsidRPr="00E41BEF">
        <w:rPr>
          <w:rFonts w:ascii="Times New Roman" w:hAnsi="Times New Roman" w:cs="Times New Roman"/>
          <w:color w:val="000000"/>
          <w:sz w:val="24"/>
          <w:szCs w:val="24"/>
          <w:lang w:eastAsia="x-none"/>
        </w:rPr>
        <w:t>ekipman</w:t>
      </w:r>
      <w:proofErr w:type="gramEnd"/>
      <w:r w:rsidRPr="00E41BEF">
        <w:rPr>
          <w:rFonts w:ascii="Times New Roman" w:hAnsi="Times New Roman" w:cs="Times New Roman"/>
          <w:color w:val="000000"/>
          <w:sz w:val="24"/>
          <w:szCs w:val="24"/>
          <w:lang w:eastAsia="x-none"/>
        </w:rPr>
        <w:t xml:space="preserve">, malzeme ve iş makinaları için 24.02.2025 tarih ve 11850579 sayılı Bakan Oluru ile Çevre, Şehircilik ve İklim Değişikliği Bakanlığınca İdaremize 8.800.000,00 TL. </w:t>
      </w:r>
      <w:proofErr w:type="gramStart"/>
      <w:r w:rsidRPr="00E41BEF">
        <w:rPr>
          <w:rFonts w:ascii="Times New Roman" w:hAnsi="Times New Roman" w:cs="Times New Roman"/>
          <w:color w:val="000000"/>
          <w:sz w:val="24"/>
          <w:szCs w:val="24"/>
          <w:lang w:eastAsia="x-none"/>
        </w:rPr>
        <w:t>ödenek</w:t>
      </w:r>
      <w:proofErr w:type="gramEnd"/>
      <w:r w:rsidRPr="00E41BEF">
        <w:rPr>
          <w:rFonts w:ascii="Times New Roman" w:hAnsi="Times New Roman" w:cs="Times New Roman"/>
          <w:color w:val="000000"/>
          <w:sz w:val="24"/>
          <w:szCs w:val="24"/>
          <w:lang w:eastAsia="x-none"/>
        </w:rPr>
        <w:t xml:space="preserve"> tahsis edilmiş olup, bu nedenle çevre kirliliğinin giderilmesi, çevrenin korunması, iyileştirilmesi ve temizlenmesinde kullanılmak üzere mali imkanlarımızın yetersizliği sebebiyle temin edilemeyen 1 Adet Ekskavatörün acilen satın alınabilmesi için; Çevre, Şehircilik ve İklim Değişikliği Bakanlığından, Bakanlığın uygun gördüğü miktarda yardım talebinde bulunulmasına, Isparta İl Özel İdaresi adına yardımla ilgili konularda İl Özel İdaresi Genel Sekreteri Abdullah </w:t>
      </w:r>
      <w:proofErr w:type="spellStart"/>
      <w:r w:rsidRPr="00E41BEF">
        <w:rPr>
          <w:rFonts w:ascii="Times New Roman" w:hAnsi="Times New Roman" w:cs="Times New Roman"/>
          <w:color w:val="000000"/>
          <w:sz w:val="24"/>
          <w:szCs w:val="24"/>
          <w:lang w:eastAsia="x-none"/>
        </w:rPr>
        <w:t>ÇELİK'e</w:t>
      </w:r>
      <w:proofErr w:type="spellEnd"/>
      <w:r w:rsidRPr="00E41BEF">
        <w:rPr>
          <w:rFonts w:ascii="Times New Roman" w:hAnsi="Times New Roman" w:cs="Times New Roman"/>
          <w:color w:val="000000"/>
          <w:sz w:val="24"/>
          <w:szCs w:val="24"/>
          <w:lang w:eastAsia="x-none"/>
        </w:rPr>
        <w:t xml:space="preserve"> yetki verilmesine, yardımın İdaremize tahsisinin yapıldığı takdirde, İl Özel İdaresi Genel Sekreteri veya görevlendireceği bir yetkili tarafından teslim alınmasına, alınan yardımın maksadı doğrultusunda kullanılmasına, yardımla ilgili Çevre, Şehircilik ve İklim Değişikliği Bakanlığına verilen taahhütname hükümlerinin yerine getirilmesine ve Bakanlıkça istenen bütün bilgi ve belgelerin gönderilmesi hususunda karar verilmesine dair </w:t>
      </w:r>
      <w:r w:rsidRPr="00E41BEF">
        <w:rPr>
          <w:rFonts w:ascii="Times New Roman" w:hAnsi="Times New Roman" w:cs="Times New Roman"/>
          <w:color w:val="000000"/>
          <w:sz w:val="24"/>
          <w:szCs w:val="24"/>
        </w:rPr>
        <w:t xml:space="preserve">Valilik Makamınca havaleli İl Özel İdaresi Genel Sekreterliğinin (İşletme ve İştirakler Müdürlüğü) 04.03.2025 tarih ve 65022 sayılı </w:t>
      </w:r>
      <w:r w:rsidRPr="00E41BEF">
        <w:rPr>
          <w:rFonts w:ascii="Times New Roman" w:eastAsia="Times New Roman" w:hAnsi="Times New Roman" w:cs="Times New Roman"/>
          <w:color w:val="000000" w:themeColor="text1"/>
          <w:sz w:val="24"/>
          <w:szCs w:val="24"/>
          <w:lang w:eastAsia="tr-TR"/>
        </w:rPr>
        <w:t>teklifinin</w:t>
      </w:r>
      <w:r w:rsidRPr="00E41BEF">
        <w:rPr>
          <w:rFonts w:ascii="Times New Roman" w:hAnsi="Times New Roman" w:cs="Times New Roman"/>
          <w:color w:val="000000" w:themeColor="text1"/>
          <w:sz w:val="24"/>
          <w:szCs w:val="24"/>
        </w:rPr>
        <w:t xml:space="preserve"> incelenmesi neticesinde;</w:t>
      </w:r>
    </w:p>
    <w:p w:rsidR="004F6179" w:rsidRDefault="00E41BEF" w:rsidP="00E41BEF">
      <w:pPr>
        <w:spacing w:after="0" w:line="240" w:lineRule="auto"/>
        <w:ind w:firstLine="709"/>
        <w:jc w:val="both"/>
        <w:rPr>
          <w:rFonts w:ascii="Times New Roman" w:hAnsi="Times New Roman" w:cs="Times New Roman"/>
          <w:color w:val="000000"/>
          <w:sz w:val="24"/>
          <w:szCs w:val="24"/>
          <w:lang w:eastAsia="x-none"/>
        </w:rPr>
      </w:pPr>
      <w:r w:rsidRPr="00E41BEF">
        <w:rPr>
          <w:rFonts w:ascii="Times New Roman" w:hAnsi="Times New Roman" w:cs="Times New Roman"/>
          <w:color w:val="000000"/>
          <w:sz w:val="24"/>
          <w:szCs w:val="24"/>
          <w:lang w:eastAsia="x-none"/>
        </w:rPr>
        <w:t xml:space="preserve">30.04.2007 tarih ve 26482 sayılı Resmi Gazetede yayımlanarak yürürlüğe giren “Çevre Gelirlerinin Takip ve Tahsili Karşılığı Öngörülen Ödeneğin Kullanımı Hakkında Yönetmelik’’ gereğince yardım yapılmasına ve yapılan yardımlar kapsamında alınacak araç, </w:t>
      </w:r>
      <w:proofErr w:type="gramStart"/>
      <w:r w:rsidRPr="00E41BEF">
        <w:rPr>
          <w:rFonts w:ascii="Times New Roman" w:hAnsi="Times New Roman" w:cs="Times New Roman"/>
          <w:color w:val="000000"/>
          <w:sz w:val="24"/>
          <w:szCs w:val="24"/>
          <w:lang w:eastAsia="x-none"/>
        </w:rPr>
        <w:t>ekipman</w:t>
      </w:r>
      <w:proofErr w:type="gramEnd"/>
      <w:r w:rsidRPr="00E41BEF">
        <w:rPr>
          <w:rFonts w:ascii="Times New Roman" w:hAnsi="Times New Roman" w:cs="Times New Roman"/>
          <w:color w:val="000000"/>
          <w:sz w:val="24"/>
          <w:szCs w:val="24"/>
          <w:lang w:eastAsia="x-none"/>
        </w:rPr>
        <w:t>, malzeme ve iş makinaları için 24.02.2025 tarih ve 11850579 sayılı Bakan Oluru ile Çevre, Şehircilik ve İklim Değişikliği Bakanlığınca İdaremize 8</w:t>
      </w:r>
      <w:bookmarkStart w:id="0" w:name="_GoBack"/>
      <w:bookmarkEnd w:id="0"/>
      <w:r w:rsidRPr="00E41BEF">
        <w:rPr>
          <w:rFonts w:ascii="Times New Roman" w:hAnsi="Times New Roman" w:cs="Times New Roman"/>
          <w:color w:val="000000"/>
          <w:sz w:val="24"/>
          <w:szCs w:val="24"/>
          <w:lang w:eastAsia="x-none"/>
        </w:rPr>
        <w:t>.800.</w:t>
      </w:r>
      <w:r w:rsidR="008F5E41">
        <w:rPr>
          <w:rFonts w:ascii="Times New Roman" w:hAnsi="Times New Roman" w:cs="Times New Roman"/>
          <w:color w:val="000000"/>
          <w:sz w:val="24"/>
          <w:szCs w:val="24"/>
          <w:lang w:eastAsia="x-none"/>
        </w:rPr>
        <w:t xml:space="preserve">000,00 TL. </w:t>
      </w:r>
      <w:proofErr w:type="gramStart"/>
      <w:r w:rsidR="008F5E41">
        <w:rPr>
          <w:rFonts w:ascii="Times New Roman" w:hAnsi="Times New Roman" w:cs="Times New Roman"/>
          <w:color w:val="000000"/>
          <w:sz w:val="24"/>
          <w:szCs w:val="24"/>
          <w:lang w:eastAsia="x-none"/>
        </w:rPr>
        <w:t>ödenek</w:t>
      </w:r>
      <w:proofErr w:type="gramEnd"/>
      <w:r w:rsidR="008F5E41">
        <w:rPr>
          <w:rFonts w:ascii="Times New Roman" w:hAnsi="Times New Roman" w:cs="Times New Roman"/>
          <w:color w:val="000000"/>
          <w:sz w:val="24"/>
          <w:szCs w:val="24"/>
          <w:lang w:eastAsia="x-none"/>
        </w:rPr>
        <w:t xml:space="preserve"> tahsis edil</w:t>
      </w:r>
      <w:r w:rsidR="004F6179">
        <w:rPr>
          <w:rFonts w:ascii="Times New Roman" w:hAnsi="Times New Roman" w:cs="Times New Roman"/>
          <w:color w:val="000000"/>
          <w:sz w:val="24"/>
          <w:szCs w:val="24"/>
          <w:lang w:eastAsia="x-none"/>
        </w:rPr>
        <w:t>diği anlaşılmıştır.</w:t>
      </w:r>
    </w:p>
    <w:p w:rsidR="00E41BEF" w:rsidRPr="00E41BEF" w:rsidRDefault="00E41BEF" w:rsidP="00E41BEF">
      <w:pPr>
        <w:spacing w:after="0" w:line="240" w:lineRule="auto"/>
        <w:ind w:firstLine="709"/>
        <w:jc w:val="both"/>
        <w:rPr>
          <w:rFonts w:ascii="Times New Roman" w:hAnsi="Times New Roman" w:cs="Times New Roman"/>
          <w:b/>
          <w:bCs/>
          <w:color w:val="000000" w:themeColor="text1"/>
          <w:sz w:val="24"/>
          <w:szCs w:val="24"/>
        </w:rPr>
      </w:pPr>
      <w:r w:rsidRPr="00E41BEF">
        <w:rPr>
          <w:rFonts w:ascii="Times New Roman" w:hAnsi="Times New Roman" w:cs="Times New Roman"/>
          <w:color w:val="000000"/>
          <w:sz w:val="24"/>
          <w:szCs w:val="24"/>
          <w:lang w:eastAsia="x-none"/>
        </w:rPr>
        <w:t xml:space="preserve"> </w:t>
      </w:r>
      <w:r w:rsidR="004F6179">
        <w:rPr>
          <w:rFonts w:ascii="Times New Roman" w:hAnsi="Times New Roman" w:cs="Times New Roman"/>
          <w:color w:val="000000"/>
          <w:sz w:val="24"/>
          <w:szCs w:val="24"/>
          <w:lang w:eastAsia="x-none"/>
        </w:rPr>
        <w:t xml:space="preserve">Bu </w:t>
      </w:r>
      <w:r w:rsidRPr="00E41BEF">
        <w:rPr>
          <w:rFonts w:ascii="Times New Roman" w:hAnsi="Times New Roman" w:cs="Times New Roman"/>
          <w:color w:val="000000"/>
          <w:sz w:val="24"/>
          <w:szCs w:val="24"/>
          <w:lang w:eastAsia="x-none"/>
        </w:rPr>
        <w:t xml:space="preserve">nedenle çevre kirliliğinin giderilmesi, çevrenin korunması, iyileştirilmesi ve temizlenmesinde kullanılmak üzere mali </w:t>
      </w:r>
      <w:proofErr w:type="gramStart"/>
      <w:r w:rsidRPr="00E41BEF">
        <w:rPr>
          <w:rFonts w:ascii="Times New Roman" w:hAnsi="Times New Roman" w:cs="Times New Roman"/>
          <w:color w:val="000000"/>
          <w:sz w:val="24"/>
          <w:szCs w:val="24"/>
          <w:lang w:eastAsia="x-none"/>
        </w:rPr>
        <w:t>imkanlarımızın</w:t>
      </w:r>
      <w:proofErr w:type="gramEnd"/>
      <w:r w:rsidRPr="00E41BEF">
        <w:rPr>
          <w:rFonts w:ascii="Times New Roman" w:hAnsi="Times New Roman" w:cs="Times New Roman"/>
          <w:color w:val="000000"/>
          <w:sz w:val="24"/>
          <w:szCs w:val="24"/>
          <w:lang w:eastAsia="x-none"/>
        </w:rPr>
        <w:t xml:space="preserve"> yetersizliği sebebiyle temin edilemeyen 1 Adet Ekskavatörün acilen satın alınabilmesi için; Çevre, Şehircilik ve İklim Değişikliği Bakanlığından, Bakanlığın uygun gördüğü miktarda yardım talebinde bulunulması, Isparta İl Özel İdaresi adına yardımla ilgili konularda İl Özel İdaresi Genel Sekreteri Abdullah </w:t>
      </w:r>
      <w:proofErr w:type="spellStart"/>
      <w:r w:rsidRPr="00E41BEF">
        <w:rPr>
          <w:rFonts w:ascii="Times New Roman" w:hAnsi="Times New Roman" w:cs="Times New Roman"/>
          <w:color w:val="000000"/>
          <w:sz w:val="24"/>
          <w:szCs w:val="24"/>
          <w:lang w:eastAsia="x-none"/>
        </w:rPr>
        <w:t>ÇELİK'e</w:t>
      </w:r>
      <w:proofErr w:type="spellEnd"/>
      <w:r w:rsidRPr="00E41BEF">
        <w:rPr>
          <w:rFonts w:ascii="Times New Roman" w:hAnsi="Times New Roman" w:cs="Times New Roman"/>
          <w:color w:val="000000"/>
          <w:sz w:val="24"/>
          <w:szCs w:val="24"/>
          <w:lang w:eastAsia="x-none"/>
        </w:rPr>
        <w:t xml:space="preserve"> yetki verilmesi, yardımın İ</w:t>
      </w:r>
      <w:r w:rsidR="00013021">
        <w:rPr>
          <w:rFonts w:ascii="Times New Roman" w:hAnsi="Times New Roman" w:cs="Times New Roman"/>
          <w:color w:val="000000"/>
          <w:sz w:val="24"/>
          <w:szCs w:val="24"/>
          <w:lang w:eastAsia="x-none"/>
        </w:rPr>
        <w:t>l Özel İdaresine</w:t>
      </w:r>
      <w:r w:rsidRPr="00E41BEF">
        <w:rPr>
          <w:rFonts w:ascii="Times New Roman" w:hAnsi="Times New Roman" w:cs="Times New Roman"/>
          <w:color w:val="000000"/>
          <w:sz w:val="24"/>
          <w:szCs w:val="24"/>
          <w:lang w:eastAsia="x-none"/>
        </w:rPr>
        <w:t xml:space="preserve"> tahsisinin yapıl</w:t>
      </w:r>
      <w:r w:rsidR="00013021">
        <w:rPr>
          <w:rFonts w:ascii="Times New Roman" w:hAnsi="Times New Roman" w:cs="Times New Roman"/>
          <w:color w:val="000000"/>
          <w:sz w:val="24"/>
          <w:szCs w:val="24"/>
          <w:lang w:eastAsia="x-none"/>
        </w:rPr>
        <w:t>ması halinde</w:t>
      </w:r>
      <w:r w:rsidRPr="00E41BEF">
        <w:rPr>
          <w:rFonts w:ascii="Times New Roman" w:hAnsi="Times New Roman" w:cs="Times New Roman"/>
          <w:color w:val="000000"/>
          <w:sz w:val="24"/>
          <w:szCs w:val="24"/>
          <w:lang w:eastAsia="x-none"/>
        </w:rPr>
        <w:t xml:space="preserve">, İl Özel İdaresi Genel Sekreteri veya görevlendireceği bir yetkili tarafından teslim </w:t>
      </w:r>
      <w:r w:rsidR="004F6179">
        <w:rPr>
          <w:rFonts w:ascii="Times New Roman" w:hAnsi="Times New Roman" w:cs="Times New Roman"/>
          <w:color w:val="000000"/>
          <w:sz w:val="24"/>
          <w:szCs w:val="24"/>
          <w:lang w:eastAsia="x-none"/>
        </w:rPr>
        <w:t>alınması</w:t>
      </w:r>
      <w:r w:rsidRPr="00E41BEF">
        <w:rPr>
          <w:rFonts w:ascii="Times New Roman" w:hAnsi="Times New Roman" w:cs="Times New Roman"/>
          <w:color w:val="000000"/>
          <w:sz w:val="24"/>
          <w:szCs w:val="24"/>
          <w:lang w:eastAsia="x-none"/>
        </w:rPr>
        <w:t>, alınan yardımın maksadı doğrultusunda kullanılmasına, yardımla ilgili Çevre, Şehircilik ve İklim Değişikliği Bakanlığına verilen taahhütname hükümlerinin yerine getirilmesine ve Bakanlıkça istenen bütün bilgi ve belgelerin gönderilme</w:t>
      </w:r>
      <w:r w:rsidR="00754355">
        <w:rPr>
          <w:rFonts w:ascii="Times New Roman" w:hAnsi="Times New Roman" w:cs="Times New Roman"/>
          <w:color w:val="000000"/>
          <w:sz w:val="24"/>
          <w:szCs w:val="24"/>
          <w:lang w:eastAsia="x-none"/>
        </w:rPr>
        <w:t xml:space="preserve">sine </w:t>
      </w:r>
      <w:r w:rsidRPr="00E41BEF">
        <w:rPr>
          <w:rFonts w:ascii="Times New Roman" w:hAnsi="Times New Roman" w:cs="Times New Roman"/>
          <w:color w:val="000000" w:themeColor="text1"/>
          <w:sz w:val="24"/>
          <w:szCs w:val="24"/>
          <w:shd w:val="clear" w:color="auto" w:fill="FFFFFF"/>
        </w:rPr>
        <w:t xml:space="preserve">5302 sayılı İl Özel İdare Kanununun ilgili hükümleri gereğince </w:t>
      </w:r>
      <w:r w:rsidRPr="00E41BEF">
        <w:rPr>
          <w:rFonts w:ascii="Times New Roman" w:hAnsi="Times New Roman" w:cs="Times New Roman"/>
          <w:color w:val="000000" w:themeColor="text1"/>
          <w:sz w:val="24"/>
          <w:szCs w:val="24"/>
        </w:rPr>
        <w:t>K</w:t>
      </w:r>
      <w:r w:rsidRPr="00E41BEF">
        <w:rPr>
          <w:rFonts w:ascii="Times New Roman" w:hAnsi="Times New Roman" w:cs="Times New Roman"/>
          <w:bCs/>
          <w:color w:val="000000" w:themeColor="text1"/>
          <w:sz w:val="24"/>
          <w:szCs w:val="24"/>
        </w:rPr>
        <w:t>omisyonumuzca uygun görülmüştür.</w:t>
      </w:r>
    </w:p>
    <w:p w:rsidR="00E41BEF" w:rsidRPr="00E41BEF" w:rsidRDefault="00E41BEF" w:rsidP="00E41BEF">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tr-TR"/>
        </w:rPr>
      </w:pPr>
      <w:r w:rsidRPr="00E41BEF">
        <w:rPr>
          <w:rFonts w:ascii="Times New Roman" w:eastAsia="Times New Roman" w:hAnsi="Times New Roman" w:cs="Times New Roman"/>
          <w:color w:val="000000" w:themeColor="text1"/>
          <w:sz w:val="24"/>
          <w:szCs w:val="24"/>
          <w:lang w:eastAsia="tr-TR"/>
        </w:rPr>
        <w:t>İl Genel Meclisinin takdirlerine arz olunur. 06.03.2025</w:t>
      </w:r>
    </w:p>
    <w:p w:rsidR="007D4DDD" w:rsidRPr="00557BD5" w:rsidRDefault="007D4DDD" w:rsidP="00F93061">
      <w:pPr>
        <w:spacing w:after="0" w:line="240" w:lineRule="auto"/>
        <w:ind w:firstLine="708"/>
        <w:jc w:val="both"/>
        <w:rPr>
          <w:rFonts w:ascii="Times New Roman" w:hAnsi="Times New Roman" w:cs="Times New Roman"/>
          <w:color w:val="000000" w:themeColor="text1"/>
          <w:sz w:val="24"/>
          <w:szCs w:val="24"/>
        </w:rPr>
      </w:pPr>
    </w:p>
    <w:p w:rsidR="00420A15" w:rsidRDefault="00420A15" w:rsidP="00F93061">
      <w:pPr>
        <w:spacing w:after="0" w:line="240" w:lineRule="auto"/>
        <w:ind w:firstLine="708"/>
        <w:jc w:val="both"/>
        <w:rPr>
          <w:rFonts w:ascii="Times New Roman" w:hAnsi="Times New Roman" w:cs="Times New Roman"/>
        </w:rPr>
      </w:pPr>
    </w:p>
    <w:p w:rsidR="00191620" w:rsidRDefault="00191620" w:rsidP="00191620">
      <w:pPr>
        <w:spacing w:after="0" w:line="240" w:lineRule="auto"/>
        <w:jc w:val="center"/>
        <w:rPr>
          <w:rFonts w:ascii="Times New Roman" w:eastAsia="Times New Roman" w:hAnsi="Times New Roman" w:cs="Times New Roman"/>
          <w:b/>
          <w:bCs/>
          <w:lang w:eastAsia="tr-TR"/>
        </w:rPr>
      </w:pPr>
      <w:r w:rsidRPr="00191620">
        <w:rPr>
          <w:rFonts w:ascii="Times New Roman" w:eastAsia="Times New Roman" w:hAnsi="Times New Roman" w:cs="Times New Roman"/>
          <w:b/>
          <w:bCs/>
          <w:lang w:eastAsia="tr-TR"/>
        </w:rPr>
        <w:t>PLAN VE BÜTÇE KOMİSYONU</w:t>
      </w:r>
    </w:p>
    <w:p w:rsidR="001A662C" w:rsidRPr="00191620" w:rsidRDefault="001A662C" w:rsidP="00191620">
      <w:pPr>
        <w:spacing w:after="0" w:line="240" w:lineRule="auto"/>
        <w:jc w:val="center"/>
        <w:rPr>
          <w:rFonts w:ascii="Times New Roman" w:eastAsia="Times New Roman" w:hAnsi="Times New Roman" w:cs="Times New Roman"/>
          <w:b/>
          <w:bCs/>
          <w:lang w:eastAsia="tr-TR"/>
        </w:rPr>
      </w:pPr>
    </w:p>
    <w:p w:rsidR="00191620" w:rsidRPr="00191620" w:rsidRDefault="00191620" w:rsidP="00191620">
      <w:pPr>
        <w:spacing w:after="0" w:line="240" w:lineRule="auto"/>
        <w:jc w:val="both"/>
        <w:rPr>
          <w:rFonts w:ascii="Times New Roman" w:eastAsia="Times New Roman" w:hAnsi="Times New Roman" w:cs="Times New Roman"/>
          <w:bCs/>
          <w:lang w:eastAsia="tr-TR"/>
        </w:rPr>
      </w:pPr>
    </w:p>
    <w:p w:rsidR="00191620" w:rsidRPr="00E300A7" w:rsidRDefault="00191620" w:rsidP="00191620">
      <w:pPr>
        <w:spacing w:after="0" w:line="240" w:lineRule="auto"/>
        <w:jc w:val="both"/>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t>Komisyon Başkanı</w:t>
      </w:r>
      <w:r w:rsidRPr="00E300A7">
        <w:rPr>
          <w:rFonts w:ascii="Times New Roman" w:eastAsia="Times New Roman" w:hAnsi="Times New Roman" w:cs="Times New Roman"/>
          <w:b/>
          <w:bCs/>
          <w:lang w:eastAsia="tr-TR"/>
        </w:rPr>
        <w:tab/>
        <w:t>Başkan Vekili</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 xml:space="preserve">Sözcü </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Üye</w:t>
      </w:r>
    </w:p>
    <w:p w:rsidR="00191620" w:rsidRPr="00191620" w:rsidRDefault="00191620" w:rsidP="00191620">
      <w:pPr>
        <w:spacing w:after="0" w:line="240" w:lineRule="auto"/>
        <w:jc w:val="both"/>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 xml:space="preserve">Muammer ÇOLAK      </w:t>
      </w:r>
      <w:r w:rsidRPr="00191620">
        <w:rPr>
          <w:rFonts w:ascii="Times New Roman" w:eastAsia="Times New Roman" w:hAnsi="Times New Roman" w:cs="Times New Roman"/>
          <w:bCs/>
          <w:lang w:eastAsia="tr-TR"/>
        </w:rPr>
        <w:tab/>
        <w:t xml:space="preserve">Mehmet FESCİ </w:t>
      </w:r>
      <w:r w:rsidRPr="00191620">
        <w:rPr>
          <w:rFonts w:ascii="Times New Roman" w:eastAsia="Times New Roman" w:hAnsi="Times New Roman" w:cs="Times New Roman"/>
          <w:bCs/>
          <w:lang w:eastAsia="tr-TR"/>
        </w:rPr>
        <w:tab/>
        <w:t xml:space="preserve">Cafer Tayyar ALACA </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Fatih DEMİRTAŞ</w:t>
      </w:r>
    </w:p>
    <w:p w:rsidR="00191620" w:rsidRDefault="00191620" w:rsidP="00191620">
      <w:pPr>
        <w:spacing w:after="0" w:line="240" w:lineRule="auto"/>
        <w:jc w:val="both"/>
        <w:rPr>
          <w:rFonts w:ascii="Times New Roman" w:eastAsia="Times New Roman" w:hAnsi="Times New Roman" w:cs="Times New Roman"/>
          <w:bCs/>
          <w:lang w:eastAsia="tr-TR"/>
        </w:rPr>
      </w:pPr>
    </w:p>
    <w:p w:rsidR="00191620" w:rsidRPr="00191620" w:rsidRDefault="00191620" w:rsidP="00191620">
      <w:pPr>
        <w:spacing w:after="0" w:line="240" w:lineRule="auto"/>
        <w:jc w:val="both"/>
        <w:rPr>
          <w:rFonts w:ascii="Times New Roman" w:eastAsia="Times New Roman" w:hAnsi="Times New Roman" w:cs="Times New Roman"/>
          <w:bCs/>
          <w:lang w:eastAsia="tr-TR"/>
        </w:rPr>
      </w:pPr>
    </w:p>
    <w:p w:rsidR="00191620" w:rsidRPr="00E300A7" w:rsidRDefault="00191620" w:rsidP="00191620">
      <w:pPr>
        <w:spacing w:after="0" w:line="240" w:lineRule="auto"/>
        <w:ind w:left="3540" w:firstLine="708"/>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t>Üye</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proofErr w:type="spellStart"/>
      <w:r w:rsidRPr="00E300A7">
        <w:rPr>
          <w:rFonts w:ascii="Times New Roman" w:eastAsia="Times New Roman" w:hAnsi="Times New Roman" w:cs="Times New Roman"/>
          <w:b/>
          <w:bCs/>
          <w:lang w:eastAsia="tr-TR"/>
        </w:rPr>
        <w:t>Üye</w:t>
      </w:r>
      <w:proofErr w:type="spellEnd"/>
    </w:p>
    <w:p w:rsidR="00191620" w:rsidRPr="00191620" w:rsidRDefault="00191620" w:rsidP="00105C11">
      <w:pPr>
        <w:spacing w:after="0" w:line="240" w:lineRule="auto"/>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Hıdır GÜNER</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Bekir KILIÇARSLAN</w:t>
      </w:r>
    </w:p>
    <w:sectPr w:rsidR="00191620" w:rsidRPr="00191620" w:rsidSect="004A7F8A">
      <w:pgSz w:w="11906" w:h="16838"/>
      <w:pgMar w:top="56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364"/>
    <w:rsid w:val="00013021"/>
    <w:rsid w:val="00035827"/>
    <w:rsid w:val="00053EA5"/>
    <w:rsid w:val="000A18C3"/>
    <w:rsid w:val="000F198F"/>
    <w:rsid w:val="00100364"/>
    <w:rsid w:val="00105C11"/>
    <w:rsid w:val="00135126"/>
    <w:rsid w:val="00177CD4"/>
    <w:rsid w:val="00191620"/>
    <w:rsid w:val="001A5097"/>
    <w:rsid w:val="001A662C"/>
    <w:rsid w:val="001C5A32"/>
    <w:rsid w:val="001E6A89"/>
    <w:rsid w:val="002058EF"/>
    <w:rsid w:val="00216D9E"/>
    <w:rsid w:val="002271AF"/>
    <w:rsid w:val="00247B35"/>
    <w:rsid w:val="00256F4D"/>
    <w:rsid w:val="00266174"/>
    <w:rsid w:val="00297B98"/>
    <w:rsid w:val="002E6235"/>
    <w:rsid w:val="002F4A2D"/>
    <w:rsid w:val="003514A4"/>
    <w:rsid w:val="00357040"/>
    <w:rsid w:val="00374C06"/>
    <w:rsid w:val="0038202F"/>
    <w:rsid w:val="003B6E67"/>
    <w:rsid w:val="003C5D51"/>
    <w:rsid w:val="004163E1"/>
    <w:rsid w:val="00420A15"/>
    <w:rsid w:val="00433787"/>
    <w:rsid w:val="00461920"/>
    <w:rsid w:val="004857C5"/>
    <w:rsid w:val="00487771"/>
    <w:rsid w:val="004A7F8A"/>
    <w:rsid w:val="004E549B"/>
    <w:rsid w:val="004F6179"/>
    <w:rsid w:val="005049D5"/>
    <w:rsid w:val="00533AA7"/>
    <w:rsid w:val="00537F4E"/>
    <w:rsid w:val="00557BD5"/>
    <w:rsid w:val="005835AB"/>
    <w:rsid w:val="005B47E7"/>
    <w:rsid w:val="005F1FF8"/>
    <w:rsid w:val="005F5D10"/>
    <w:rsid w:val="0060245C"/>
    <w:rsid w:val="0060310A"/>
    <w:rsid w:val="00606962"/>
    <w:rsid w:val="006071DF"/>
    <w:rsid w:val="006227BF"/>
    <w:rsid w:val="00703AFE"/>
    <w:rsid w:val="007139E0"/>
    <w:rsid w:val="0074408E"/>
    <w:rsid w:val="00754355"/>
    <w:rsid w:val="00780F82"/>
    <w:rsid w:val="007B2B9D"/>
    <w:rsid w:val="007D4DDD"/>
    <w:rsid w:val="008061D3"/>
    <w:rsid w:val="0082487D"/>
    <w:rsid w:val="00826BA3"/>
    <w:rsid w:val="00864A19"/>
    <w:rsid w:val="008739F6"/>
    <w:rsid w:val="00883D80"/>
    <w:rsid w:val="00893202"/>
    <w:rsid w:val="008C3C5B"/>
    <w:rsid w:val="008E179F"/>
    <w:rsid w:val="008F5E41"/>
    <w:rsid w:val="008F5F45"/>
    <w:rsid w:val="009778D1"/>
    <w:rsid w:val="009902F5"/>
    <w:rsid w:val="009B196A"/>
    <w:rsid w:val="009B7955"/>
    <w:rsid w:val="009F2E78"/>
    <w:rsid w:val="00A34426"/>
    <w:rsid w:val="00A503EC"/>
    <w:rsid w:val="00A70E12"/>
    <w:rsid w:val="00A83B64"/>
    <w:rsid w:val="00AB052D"/>
    <w:rsid w:val="00AB56D5"/>
    <w:rsid w:val="00B11627"/>
    <w:rsid w:val="00B26A99"/>
    <w:rsid w:val="00B46627"/>
    <w:rsid w:val="00B477F9"/>
    <w:rsid w:val="00B5262A"/>
    <w:rsid w:val="00B73A71"/>
    <w:rsid w:val="00B844D4"/>
    <w:rsid w:val="00BF490B"/>
    <w:rsid w:val="00C040BA"/>
    <w:rsid w:val="00C04778"/>
    <w:rsid w:val="00C41C0D"/>
    <w:rsid w:val="00C617C1"/>
    <w:rsid w:val="00CA25DC"/>
    <w:rsid w:val="00CC6DD0"/>
    <w:rsid w:val="00CF5EDB"/>
    <w:rsid w:val="00D1603D"/>
    <w:rsid w:val="00D265A8"/>
    <w:rsid w:val="00D33BF5"/>
    <w:rsid w:val="00D5717B"/>
    <w:rsid w:val="00D57753"/>
    <w:rsid w:val="00DA31E2"/>
    <w:rsid w:val="00DA4A69"/>
    <w:rsid w:val="00E01BCA"/>
    <w:rsid w:val="00E25240"/>
    <w:rsid w:val="00E300A7"/>
    <w:rsid w:val="00E41BEF"/>
    <w:rsid w:val="00EB020B"/>
    <w:rsid w:val="00EE4641"/>
    <w:rsid w:val="00EF47F1"/>
    <w:rsid w:val="00F42B96"/>
    <w:rsid w:val="00F65605"/>
    <w:rsid w:val="00F764B3"/>
    <w:rsid w:val="00F8142E"/>
    <w:rsid w:val="00F93061"/>
    <w:rsid w:val="00F93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F5B7CE-F164-4436-BD95-B070A16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50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A5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159489">
      <w:bodyDiv w:val="1"/>
      <w:marLeft w:val="0"/>
      <w:marRight w:val="0"/>
      <w:marTop w:val="0"/>
      <w:marBottom w:val="0"/>
      <w:divBdr>
        <w:top w:val="none" w:sz="0" w:space="0" w:color="auto"/>
        <w:left w:val="none" w:sz="0" w:space="0" w:color="auto"/>
        <w:bottom w:val="none" w:sz="0" w:space="0" w:color="auto"/>
        <w:right w:val="none" w:sz="0" w:space="0" w:color="auto"/>
      </w:divBdr>
    </w:div>
    <w:div w:id="1519658671">
      <w:bodyDiv w:val="1"/>
      <w:marLeft w:val="0"/>
      <w:marRight w:val="0"/>
      <w:marTop w:val="0"/>
      <w:marBottom w:val="0"/>
      <w:divBdr>
        <w:top w:val="none" w:sz="0" w:space="0" w:color="auto"/>
        <w:left w:val="none" w:sz="0" w:space="0" w:color="auto"/>
        <w:bottom w:val="none" w:sz="0" w:space="0" w:color="auto"/>
        <w:right w:val="none" w:sz="0" w:space="0" w:color="auto"/>
      </w:divBdr>
    </w:div>
    <w:div w:id="1740252864">
      <w:bodyDiv w:val="1"/>
      <w:marLeft w:val="0"/>
      <w:marRight w:val="0"/>
      <w:marTop w:val="0"/>
      <w:marBottom w:val="0"/>
      <w:divBdr>
        <w:top w:val="none" w:sz="0" w:space="0" w:color="auto"/>
        <w:left w:val="none" w:sz="0" w:space="0" w:color="auto"/>
        <w:bottom w:val="none" w:sz="0" w:space="0" w:color="auto"/>
        <w:right w:val="none" w:sz="0" w:space="0" w:color="auto"/>
      </w:divBdr>
    </w:div>
    <w:div w:id="1925337072">
      <w:bodyDiv w:val="1"/>
      <w:marLeft w:val="0"/>
      <w:marRight w:val="0"/>
      <w:marTop w:val="0"/>
      <w:marBottom w:val="0"/>
      <w:divBdr>
        <w:top w:val="none" w:sz="0" w:space="0" w:color="auto"/>
        <w:left w:val="none" w:sz="0" w:space="0" w:color="auto"/>
        <w:bottom w:val="none" w:sz="0" w:space="0" w:color="auto"/>
        <w:right w:val="none" w:sz="0" w:space="0" w:color="auto"/>
      </w:divBdr>
    </w:div>
    <w:div w:id="20230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502</Words>
  <Characters>2863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 Yildirimkaya</dc:creator>
  <cp:keywords/>
  <dc:description/>
  <cp:lastModifiedBy>recep aybay</cp:lastModifiedBy>
  <cp:revision>8</cp:revision>
  <cp:lastPrinted>2025-03-04T08:08:00Z</cp:lastPrinted>
  <dcterms:created xsi:type="dcterms:W3CDTF">2025-03-05T12:39:00Z</dcterms:created>
  <dcterms:modified xsi:type="dcterms:W3CDTF">2025-03-05T13:24:00Z</dcterms:modified>
</cp:coreProperties>
</file>